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General conditions site services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List every temporary service the project needs, so none is left out of the budget.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Fill in quantities and durations first, then add the quotes as they arrive. Leave a line blank rather than guess.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1. PROJECT DETAILS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Project name and address: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Project manager and superintendent: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Start and finish dates: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Crew size at peak: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Site area and access notes: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Estimator and date: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2. TEMPORARY FACILITIES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Duration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reference</w:t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Office trailer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Storage containers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Temporary fence and gates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Portable toilets and servicing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Hand wash stations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Drinking water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General conditions site services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Power, waste, safety and cleaning.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3. POWER, LIGHT AND CLIMATE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Duration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reference</w:t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Temporary power or generators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Fuel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Light towers or temporary lighting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Heating or cooling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4. WASTE AND RECYCLING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Duration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reference</w:t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Roll-off containers by size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Recycling streams and containers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Concrete washout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Hauls, swaps and weight charges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5. SAFETY, TRAFFIC AND CLEANING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Duration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Quote reference</w:t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Barricades, cones and signs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Dust control and air quality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Street and site cleaning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Other site services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General conditions site services template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Schedule and assumptions.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6. WHEN EACH SERVICE IS ON SITE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Mark the phases when each service is needed.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Service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Mobilization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Foundations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Structure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Envelope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Interiors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Closeout</w:t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Office trailer and storage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Fence and barricades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Toilets and hand wash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Power, light and climate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Roll-offs and recycling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Water, dust and cleaning</w:t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7. ASSUMPTIONS TO CONFIRM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Delivery and removal charges are listed for each item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Service visits and refueling are priced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Weight limits and overage charges are known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Permits are assigned to a party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Rental periods cover the schedule with float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Insurance certificates are requested from providers</w:t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Update the quantities and durations whenever the schedule changes, and ask providers to requote.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F6360"/>
        <w:sz w:val="16"/>
        <w:szCs w:val="16"/>
      </w:rPr>
      <w:t xml:space="preserve">General conditions site services template. Free template from detritus.us. Sales (888) 588-2607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6096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096000" cy="6096000"/>
          <wp:effectExtent t="0" r="0" b="0" l="0"/>
          <wp:wrapNone/>
          <wp:docPr id="8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conditions site services template</dc:title>
  <dc:creator>Detritus</dc:creator>
  <cp:lastModifiedBy>Un-named</cp:lastModifiedBy>
  <cp:revision>1</cp:revision>
  <dcterms:created xsi:type="dcterms:W3CDTF">2026-11-03T18:08:42.817Z</dcterms:created>
  <dcterms:modified xsi:type="dcterms:W3CDTF">2026-11-03T18:08:42.817Z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